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062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062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cardiologie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Rue Adolphe Lavallée, 1- 1080 Bruxelles</w:t>
            </w:r>
          </w:p>
        </w:tc>
      </w:tr>
      <w:tr>
        <w:tc>
          <w:tcPr>
            <w:tcW w:w="9062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8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jc w:val="center"/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CARDIOLOGIE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(Formation supérieure)</w:t>
      </w:r>
    </w:p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72390</wp:posOffset>
                </wp:positionV>
                <wp:extent cx="4008120" cy="2585720"/>
                <wp:effectExtent l="0" t="0" r="11430" b="241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 xml:space="preserve">Téléphone : </w:t>
                            </w:r>
                          </w:p>
                          <w:p/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85pt;margin-top:5.7pt;width:315.6pt;height:20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 xml:space="preserve">Téléphone : </w:t>
                      </w:r>
                    </w:p>
                    <w:p/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… année</w:t>
      </w:r>
    </w:p>
    <w:p>
      <w:pPr>
        <w:rPr>
          <w:sz w:val="40"/>
          <w:szCs w:val="40"/>
        </w:rPr>
      </w:pPr>
    </w:p>
    <w:p/>
    <w:p>
      <w:pPr>
        <w:spacing w:after="0"/>
        <w:jc w:val="both"/>
        <w:rPr>
          <w:sz w:val="28"/>
          <w:szCs w:val="28"/>
        </w:rPr>
      </w:pPr>
      <w:r>
        <w:lastRenderedPageBreak/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</w:t>
      </w:r>
      <w:r>
        <w:t xml:space="preserve"> à l’adresse suivante :</w:t>
      </w: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</w:t>
      </w:r>
    </w:p>
    <w:p>
      <w:pPr>
        <w:spacing w:after="0" w:line="240" w:lineRule="auto"/>
        <w:jc w:val="center"/>
      </w:pPr>
      <w:r>
        <w:t>et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</w:pPr>
      <w:r>
        <w:t xml:space="preserve">Commission d'agrément en Cardiologie </w:t>
      </w:r>
    </w:p>
    <w:p>
      <w:pPr>
        <w:spacing w:after="0" w:line="240" w:lineRule="auto"/>
        <w:jc w:val="center"/>
      </w:pPr>
      <w:r>
        <w:t>Rue Adolphe Lavallée, 1- 1080 Bruxelles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59"/>
        <w:gridCol w:w="2273"/>
      </w:tblGrid>
      <w:tr>
        <w:tc>
          <w:tcPr>
            <w:tcW w:w="9062" w:type="dxa"/>
            <w:gridSpan w:val="4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Maître(s) de stage de l’année</w:t>
            </w:r>
          </w:p>
        </w:tc>
      </w:tr>
      <w:tr>
        <w:tc>
          <w:tcPr>
            <w:tcW w:w="2264" w:type="dxa"/>
          </w:tcPr>
          <w:p>
            <w:pPr>
              <w:spacing w:after="0" w:line="240" w:lineRule="auto"/>
            </w:pPr>
            <w:r>
              <w:t>Nom</w:t>
            </w:r>
          </w:p>
        </w:tc>
        <w:tc>
          <w:tcPr>
            <w:tcW w:w="2266" w:type="dxa"/>
          </w:tcPr>
          <w:p>
            <w:pPr>
              <w:spacing w:after="0" w:line="240" w:lineRule="auto"/>
            </w:pPr>
            <w:r>
              <w:t>Début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 xml:space="preserve">Fin </w:t>
            </w:r>
          </w:p>
        </w:tc>
        <w:tc>
          <w:tcPr>
            <w:tcW w:w="2273" w:type="dxa"/>
          </w:tcPr>
          <w:p>
            <w:pPr>
              <w:spacing w:after="0" w:line="240" w:lineRule="auto"/>
            </w:pPr>
            <w:r>
              <w:t>Signature (à la fin de chaque stage)</w:t>
            </w:r>
          </w:p>
        </w:tc>
      </w:tr>
      <w:tr>
        <w:tc>
          <w:tcPr>
            <w:tcW w:w="2264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266" w:type="dxa"/>
          </w:tcPr>
          <w:p>
            <w:pPr>
              <w:spacing w:after="0" w:line="240" w:lineRule="auto"/>
            </w:pPr>
          </w:p>
        </w:tc>
        <w:tc>
          <w:tcPr>
            <w:tcW w:w="2259" w:type="dxa"/>
          </w:tcPr>
          <w:p>
            <w:pPr>
              <w:spacing w:after="0" w:line="240" w:lineRule="auto"/>
            </w:pPr>
          </w:p>
        </w:tc>
        <w:tc>
          <w:tcPr>
            <w:tcW w:w="227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264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266" w:type="dxa"/>
          </w:tcPr>
          <w:p>
            <w:pPr>
              <w:spacing w:after="0" w:line="240" w:lineRule="auto"/>
            </w:pPr>
          </w:p>
        </w:tc>
        <w:tc>
          <w:tcPr>
            <w:tcW w:w="2259" w:type="dxa"/>
          </w:tcPr>
          <w:p>
            <w:pPr>
              <w:spacing w:after="0" w:line="240" w:lineRule="auto"/>
            </w:pPr>
          </w:p>
        </w:tc>
        <w:tc>
          <w:tcPr>
            <w:tcW w:w="227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264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266" w:type="dxa"/>
          </w:tcPr>
          <w:p>
            <w:pPr>
              <w:spacing w:after="0" w:line="240" w:lineRule="auto"/>
            </w:pPr>
          </w:p>
        </w:tc>
        <w:tc>
          <w:tcPr>
            <w:tcW w:w="2259" w:type="dxa"/>
          </w:tcPr>
          <w:p>
            <w:pPr>
              <w:spacing w:after="0" w:line="240" w:lineRule="auto"/>
            </w:pPr>
          </w:p>
        </w:tc>
        <w:tc>
          <w:tcPr>
            <w:tcW w:w="227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264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266" w:type="dxa"/>
          </w:tcPr>
          <w:p>
            <w:pPr>
              <w:spacing w:after="0" w:line="240" w:lineRule="auto"/>
            </w:pPr>
          </w:p>
        </w:tc>
        <w:tc>
          <w:tcPr>
            <w:tcW w:w="2259" w:type="dxa"/>
          </w:tcPr>
          <w:p>
            <w:pPr>
              <w:spacing w:after="0" w:line="240" w:lineRule="auto"/>
            </w:pPr>
          </w:p>
        </w:tc>
        <w:tc>
          <w:tcPr>
            <w:tcW w:w="2273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sectPr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0"/>
      </w:tblGrid>
      <w:tr>
        <w:trPr>
          <w:tblHeader/>
        </w:trPr>
        <w:tc>
          <w:tcPr>
            <w:tcW w:w="5240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semestre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semestre</w:t>
            </w:r>
          </w:p>
        </w:tc>
        <w:tc>
          <w:tcPr>
            <w:tcW w:w="1270" w:type="dxa"/>
          </w:tcPr>
          <w:p>
            <w:pPr>
              <w:spacing w:after="0" w:line="240" w:lineRule="auto"/>
            </w:pPr>
            <w:r>
              <w:t>total</w:t>
            </w:r>
          </w:p>
        </w:tc>
      </w:tr>
      <w:tr>
        <w:tc>
          <w:tcPr>
            <w:tcW w:w="5240" w:type="dxa"/>
          </w:tcPr>
          <w:p>
            <w:pPr>
              <w:spacing w:after="0" w:line="240" w:lineRule="auto"/>
            </w:pPr>
            <w:r>
              <w:t>1. Médecin d’une unité hospitalière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Nombre de semaines 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Nombre de lits 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0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5240" w:type="dxa"/>
          </w:tcPr>
          <w:p>
            <w:pPr>
              <w:spacing w:after="0" w:line="240" w:lineRule="auto"/>
            </w:pPr>
            <w:r>
              <w:t>2. Consultation en 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Nombre de malades examinés avec supervision 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0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5240" w:type="dxa"/>
          </w:tcPr>
          <w:p>
            <w:pPr>
              <w:spacing w:after="0" w:line="240" w:lineRule="auto"/>
            </w:pPr>
            <w:r>
              <w:t>3.  Nombre de gardes de nuit 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0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5240" w:type="dxa"/>
          </w:tcPr>
          <w:p>
            <w:pPr>
              <w:spacing w:after="0" w:line="240" w:lineRule="auto"/>
            </w:pPr>
            <w:r>
              <w:t>4.  Nombre de gardes de week-end 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0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5240" w:type="dxa"/>
          </w:tcPr>
          <w:p>
            <w:pPr>
              <w:spacing w:after="0" w:line="240" w:lineRule="auto"/>
              <w:ind w:left="313" w:hanging="313"/>
            </w:pPr>
            <w:r>
              <w:t>5.  Nombre de rapports médicaux rédigés et contrôlés par un médecin spécialiste responsable :</w:t>
            </w:r>
          </w:p>
          <w:p>
            <w:pPr>
              <w:spacing w:after="0" w:line="240" w:lineRule="auto"/>
              <w:ind w:left="313" w:hanging="313"/>
            </w:pPr>
          </w:p>
          <w:p>
            <w:pPr>
              <w:spacing w:after="0" w:line="240" w:lineRule="auto"/>
              <w:ind w:left="313" w:hanging="313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0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5240" w:type="dxa"/>
          </w:tcPr>
          <w:p>
            <w:pPr>
              <w:spacing w:after="0" w:line="240" w:lineRule="auto"/>
            </w:pPr>
            <w:r>
              <w:lastRenderedPageBreak/>
              <w:t>6. prestations techniques</w:t>
            </w:r>
            <w:r>
              <w:rPr>
                <w:rStyle w:val="Appelnotedebasdep"/>
              </w:rPr>
              <w:footnoteReference w:id="1"/>
            </w:r>
            <w:r>
              <w:t> 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right"/>
            </w:pPr>
          </w:p>
          <w:p>
            <w:pPr>
              <w:spacing w:after="0" w:line="240" w:lineRule="auto"/>
              <w:jc w:val="right"/>
            </w:pPr>
          </w:p>
          <w:p>
            <w:pPr>
              <w:spacing w:after="0" w:line="240" w:lineRule="auto"/>
              <w:jc w:val="right"/>
            </w:pPr>
          </w:p>
          <w:p>
            <w:pPr>
              <w:spacing w:after="0" w:line="240" w:lineRule="auto"/>
              <w:jc w:val="right"/>
            </w:pPr>
          </w:p>
          <w:p>
            <w:pPr>
              <w:spacing w:after="0" w:line="240" w:lineRule="auto"/>
              <w:jc w:val="right"/>
            </w:pPr>
          </w:p>
          <w:p>
            <w:pPr>
              <w:spacing w:after="0" w:line="240" w:lineRule="auto"/>
              <w:jc w:val="right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0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5240" w:type="dxa"/>
          </w:tcPr>
          <w:p>
            <w:pPr>
              <w:spacing w:after="0" w:line="240" w:lineRule="auto"/>
            </w:pPr>
            <w:r>
              <w:t>7.  Discussion de groupe :</w:t>
            </w:r>
          </w:p>
          <w:p>
            <w:pPr>
              <w:spacing w:after="0" w:line="240" w:lineRule="auto"/>
            </w:pPr>
            <w:r>
              <w:lastRenderedPageBreak/>
              <w:t xml:space="preserve">      Discipline :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0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5240" w:type="dxa"/>
          </w:tcPr>
          <w:p>
            <w:pPr>
              <w:spacing w:after="0" w:line="240" w:lineRule="auto"/>
            </w:pPr>
            <w:r>
              <w:t>8.  Assistance à des interventions chirurgicales :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0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5240" w:type="dxa"/>
          </w:tcPr>
          <w:p>
            <w:pPr>
              <w:spacing w:after="0" w:line="240" w:lineRule="auto"/>
            </w:pPr>
            <w:r>
              <w:t>9.  Assistance à des autopsies :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0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5240" w:type="dxa"/>
          </w:tcPr>
          <w:p>
            <w:pPr>
              <w:spacing w:after="0" w:line="240" w:lineRule="auto"/>
            </w:pPr>
            <w:r>
              <w:t>10.  Participation aux séminaires et réunions d’étude dans ou en dehors de l’hôpital :</w:t>
            </w:r>
          </w:p>
          <w:p>
            <w:pPr>
              <w:spacing w:after="0" w:line="240" w:lineRule="auto"/>
            </w:pPr>
          </w:p>
          <w:p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Active (date, lieu et titre)</w:t>
            </w:r>
            <w:r>
              <w:rPr>
                <w:rStyle w:val="Appelnotedebasdep"/>
              </w:rPr>
              <w:footnoteReference w:id="2"/>
            </w:r>
            <w:r>
              <w:t> :</w:t>
            </w:r>
          </w:p>
          <w:p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Passive (date, lieu et titre)² :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0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5240" w:type="dxa"/>
          </w:tcPr>
          <w:p>
            <w:pPr>
              <w:spacing w:after="0" w:line="240" w:lineRule="auto"/>
            </w:pPr>
            <w:r>
              <w:t>11.  Participation aux congrès et symposiums :</w:t>
            </w:r>
          </w:p>
          <w:p>
            <w:pPr>
              <w:spacing w:after="0" w:line="240" w:lineRule="auto"/>
            </w:pPr>
          </w:p>
          <w:p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Active (date, lieu et titre)² :</w:t>
            </w:r>
          </w:p>
          <w:p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Passive (date, lieu et titre)² :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0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5240" w:type="dxa"/>
          </w:tcPr>
          <w:p>
            <w:pPr>
              <w:spacing w:after="0" w:line="240" w:lineRule="auto"/>
            </w:pPr>
            <w:r>
              <w:t>12.  Publications scientifiques² :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0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5240" w:type="dxa"/>
          </w:tcPr>
          <w:p>
            <w:pPr>
              <w:spacing w:after="0" w:line="240" w:lineRule="auto"/>
            </w:pPr>
            <w:r>
              <w:t>13.  Membre d’une société :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0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5240" w:type="dxa"/>
          </w:tcPr>
          <w:p>
            <w:pPr>
              <w:spacing w:after="0" w:line="240" w:lineRule="auto"/>
            </w:pPr>
            <w:r>
              <w:t>14.  Cours post interuniversitaire(s) suivi(s) :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0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5240" w:type="dxa"/>
          </w:tcPr>
          <w:p>
            <w:pPr>
              <w:spacing w:after="0" w:line="240" w:lineRule="auto"/>
            </w:pPr>
            <w:r>
              <w:t xml:space="preserve">15.  Travail scientifique : 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0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Récapitulatif des absences</w:t>
      </w:r>
    </w:p>
    <w:p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9"/>
        <w:gridCol w:w="1238"/>
        <w:gridCol w:w="1238"/>
        <w:gridCol w:w="1239"/>
        <w:gridCol w:w="1240"/>
        <w:gridCol w:w="1239"/>
        <w:gridCol w:w="1239"/>
        <w:gridCol w:w="1240"/>
      </w:tblGrid>
      <w:tr>
        <w:tc>
          <w:tcPr>
            <w:tcW w:w="392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  <w:r>
              <w:t>Année 1</w:t>
            </w:r>
          </w:p>
        </w:tc>
        <w:tc>
          <w:tcPr>
            <w:tcW w:w="1264" w:type="dxa"/>
          </w:tcPr>
          <w:p>
            <w:pPr>
              <w:spacing w:after="0"/>
              <w:jc w:val="both"/>
            </w:pPr>
            <w:r>
              <w:t>Année 2</w:t>
            </w:r>
          </w:p>
        </w:tc>
        <w:tc>
          <w:tcPr>
            <w:tcW w:w="1264" w:type="dxa"/>
          </w:tcPr>
          <w:p>
            <w:pPr>
              <w:spacing w:after="0"/>
              <w:jc w:val="both"/>
            </w:pPr>
            <w:r>
              <w:t>Année 3</w:t>
            </w:r>
          </w:p>
        </w:tc>
        <w:tc>
          <w:tcPr>
            <w:tcW w:w="1265" w:type="dxa"/>
          </w:tcPr>
          <w:p>
            <w:pPr>
              <w:spacing w:after="0"/>
              <w:jc w:val="both"/>
            </w:pPr>
            <w:r>
              <w:t>Année 4</w:t>
            </w:r>
          </w:p>
        </w:tc>
        <w:tc>
          <w:tcPr>
            <w:tcW w:w="1264" w:type="dxa"/>
          </w:tcPr>
          <w:p>
            <w:pPr>
              <w:spacing w:after="0"/>
              <w:jc w:val="both"/>
            </w:pPr>
            <w:r>
              <w:t>Année 5</w:t>
            </w:r>
          </w:p>
        </w:tc>
        <w:tc>
          <w:tcPr>
            <w:tcW w:w="1264" w:type="dxa"/>
          </w:tcPr>
          <w:p>
            <w:pPr>
              <w:spacing w:after="0"/>
              <w:jc w:val="both"/>
            </w:pPr>
            <w:r>
              <w:t>Année 6</w:t>
            </w:r>
          </w:p>
        </w:tc>
        <w:tc>
          <w:tcPr>
            <w:tcW w:w="1265" w:type="dxa"/>
          </w:tcPr>
          <w:p>
            <w:pPr>
              <w:spacing w:after="0"/>
              <w:jc w:val="both"/>
            </w:pPr>
            <w:r>
              <w:t>Année …</w:t>
            </w:r>
          </w:p>
        </w:tc>
      </w:tr>
      <w:tr>
        <w:trPr>
          <w:trHeight w:val="397"/>
        </w:trPr>
        <w:tc>
          <w:tcPr>
            <w:tcW w:w="392" w:type="dxa"/>
          </w:tcPr>
          <w:p>
            <w:pPr>
              <w:spacing w:after="0"/>
              <w:jc w:val="both"/>
            </w:pPr>
            <w:r>
              <w:t>A</w:t>
            </w: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5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5" w:type="dxa"/>
          </w:tcPr>
          <w:p>
            <w:pPr>
              <w:spacing w:after="0"/>
              <w:jc w:val="both"/>
            </w:pPr>
          </w:p>
        </w:tc>
      </w:tr>
      <w:tr>
        <w:trPr>
          <w:trHeight w:val="397"/>
        </w:trPr>
        <w:tc>
          <w:tcPr>
            <w:tcW w:w="392" w:type="dxa"/>
          </w:tcPr>
          <w:p>
            <w:pPr>
              <w:spacing w:after="0"/>
              <w:jc w:val="both"/>
            </w:pPr>
            <w:r>
              <w:t>B</w:t>
            </w: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5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5" w:type="dxa"/>
          </w:tcPr>
          <w:p>
            <w:pPr>
              <w:spacing w:after="0"/>
              <w:jc w:val="both"/>
            </w:pPr>
          </w:p>
        </w:tc>
      </w:tr>
      <w:tr>
        <w:trPr>
          <w:trHeight w:val="397"/>
        </w:trPr>
        <w:tc>
          <w:tcPr>
            <w:tcW w:w="392" w:type="dxa"/>
          </w:tcPr>
          <w:p>
            <w:pPr>
              <w:spacing w:after="0"/>
              <w:jc w:val="both"/>
            </w:pPr>
            <w:r>
              <w:t>C</w:t>
            </w: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5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5" w:type="dxa"/>
          </w:tcPr>
          <w:p>
            <w:pPr>
              <w:spacing w:after="0"/>
              <w:jc w:val="both"/>
            </w:pPr>
          </w:p>
        </w:tc>
      </w:tr>
      <w:tr>
        <w:trPr>
          <w:trHeight w:val="397"/>
        </w:trPr>
        <w:tc>
          <w:tcPr>
            <w:tcW w:w="392" w:type="dxa"/>
          </w:tcPr>
          <w:p>
            <w:pPr>
              <w:spacing w:after="0"/>
              <w:jc w:val="both"/>
            </w:pPr>
            <w:r>
              <w:t>D</w:t>
            </w: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5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5" w:type="dxa"/>
          </w:tcPr>
          <w:p>
            <w:pPr>
              <w:spacing w:after="0"/>
              <w:jc w:val="both"/>
            </w:pPr>
          </w:p>
        </w:tc>
      </w:tr>
      <w:tr>
        <w:trPr>
          <w:trHeight w:val="397"/>
        </w:trPr>
        <w:tc>
          <w:tcPr>
            <w:tcW w:w="392" w:type="dxa"/>
          </w:tcPr>
          <w:p>
            <w:pPr>
              <w:spacing w:after="0"/>
              <w:jc w:val="both"/>
            </w:pPr>
            <w:r>
              <w:t>E</w:t>
            </w: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5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5" w:type="dxa"/>
          </w:tcPr>
          <w:p>
            <w:pPr>
              <w:spacing w:after="0"/>
              <w:jc w:val="both"/>
            </w:pPr>
          </w:p>
        </w:tc>
      </w:tr>
      <w:tr>
        <w:trPr>
          <w:trHeight w:val="397"/>
        </w:trPr>
        <w:tc>
          <w:tcPr>
            <w:tcW w:w="392" w:type="dxa"/>
          </w:tcPr>
          <w:p>
            <w:pPr>
              <w:spacing w:after="0"/>
              <w:jc w:val="both"/>
            </w:pPr>
            <w:r>
              <w:t>F</w:t>
            </w: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5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4" w:type="dxa"/>
          </w:tcPr>
          <w:p>
            <w:pPr>
              <w:spacing w:after="0"/>
              <w:jc w:val="both"/>
            </w:pPr>
          </w:p>
        </w:tc>
        <w:tc>
          <w:tcPr>
            <w:tcW w:w="1265" w:type="dxa"/>
          </w:tcPr>
          <w:p>
            <w:pPr>
              <w:spacing w:after="0"/>
              <w:jc w:val="both"/>
            </w:pPr>
          </w:p>
        </w:tc>
      </w:tr>
    </w:tbl>
    <w:p>
      <w:pPr>
        <w:spacing w:after="0"/>
        <w:jc w:val="both"/>
      </w:pPr>
    </w:p>
    <w:p>
      <w:pPr>
        <w:spacing w:after="0"/>
        <w:jc w:val="both"/>
      </w:pPr>
      <w:r>
        <w:t xml:space="preserve">A = Nombre de jours d’absence pour maladie * </w:t>
      </w:r>
    </w:p>
    <w:p>
      <w:pPr>
        <w:spacing w:after="0"/>
        <w:jc w:val="both"/>
      </w:pPr>
      <w:r>
        <w:t>B = Nombre de jours d’absence pour congé de maternité *</w:t>
      </w:r>
    </w:p>
    <w:p>
      <w:pPr>
        <w:spacing w:after="0"/>
        <w:jc w:val="both"/>
      </w:pPr>
      <w:r>
        <w:t>C = Nombre de jours de congés scientifiques *</w:t>
      </w:r>
    </w:p>
    <w:p>
      <w:pPr>
        <w:spacing w:after="0"/>
        <w:jc w:val="both"/>
      </w:pPr>
      <w:r>
        <w:t>D = Nombre de jours d’absence pour congés de circonstance (mariage, décès, etc..)*</w:t>
      </w:r>
    </w:p>
    <w:p>
      <w:pPr>
        <w:spacing w:after="0"/>
        <w:jc w:val="both"/>
      </w:pPr>
      <w:r>
        <w:t xml:space="preserve">E = journées de travail effectives (en service, tant les jours ouvrables que fériés)* </w:t>
      </w:r>
    </w:p>
    <w:p>
      <w:pPr>
        <w:spacing w:after="0"/>
        <w:jc w:val="both"/>
      </w:pPr>
      <w:r>
        <w:t>F = Autres absences</w:t>
      </w:r>
      <w:bookmarkStart w:id="0" w:name="_GoBack"/>
      <w:bookmarkEnd w:id="0"/>
    </w:p>
    <w:p>
      <w:pPr>
        <w:spacing w:after="0"/>
        <w:jc w:val="both"/>
      </w:pPr>
      <w:r>
        <w:t>--------------------------------------------------------------------------------------------------------</w:t>
      </w:r>
    </w:p>
    <w:p>
      <w:pPr>
        <w:spacing w:after="0"/>
        <w:jc w:val="both"/>
      </w:pPr>
      <w:r>
        <w:t>*  =  jours de travail (1 par journée pleine, 0,5 par demi-jour).</w:t>
      </w:r>
    </w:p>
    <w:p>
      <w:pPr>
        <w:spacing w:after="0"/>
        <w:jc w:val="both"/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CANDIDAT (texte libre)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pStyle w:val="Paragraphedeliste"/>
        <w:spacing w:after="0" w:line="240" w:lineRule="auto"/>
        <w:ind w:left="0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MAITRE DE STAGE</w:t>
      </w:r>
    </w:p>
    <w:p>
      <w:pPr>
        <w:pStyle w:val="Paragraphedeliste"/>
        <w:spacing w:after="0" w:line="240" w:lineRule="auto"/>
      </w:pPr>
      <w:r>
        <w:t>(Attribuer une note entre 1 « mauvais » et 5 « excellent » pour chaque item ci-dessous)</w:t>
      </w:r>
    </w:p>
    <w:p>
      <w:pPr>
        <w:pStyle w:val="Paragraphedeliste"/>
        <w:spacing w:after="0" w:line="240" w:lineRule="auto"/>
      </w:pPr>
    </w:p>
    <w:p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Compétences</w:t>
      </w: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Connaissances médicales</w:t>
      </w: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Jugement clinique</w:t>
      </w: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Tenue des dossiers</w:t>
      </w: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Courrier</w:t>
      </w: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Capacités techniques</w:t>
      </w:r>
    </w:p>
    <w:p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Comportement</w:t>
      </w: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Conscience professionnelle</w:t>
      </w: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Engagement personnel</w:t>
      </w: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patient</w:t>
      </w: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des confrères de l’institution</w:t>
      </w: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personnel infirmier et paramédical</w:t>
      </w:r>
    </w:p>
    <w:p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Curiosité scientifique</w:t>
      </w: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Présentation des séminaires</w:t>
      </w: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Discussion de la littérature</w:t>
      </w:r>
    </w:p>
    <w:p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Communication aux Sociétés scientifiques et publications</w:t>
      </w:r>
    </w:p>
    <w:p>
      <w:pPr>
        <w:spacing w:after="0" w:line="240" w:lineRule="auto"/>
        <w:jc w:val="both"/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Appréciation globale :              /20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Commentaires du maître de stage :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pStyle w:val="Paragraphedeliste"/>
        <w:spacing w:after="0" w:line="240" w:lineRule="auto"/>
        <w:jc w:val="center"/>
      </w:pPr>
      <w:r>
        <w:lastRenderedPageBreak/>
        <w:t>Signature maître de stage</w:t>
      </w:r>
      <w:r>
        <w:tab/>
      </w:r>
      <w:r>
        <w:tab/>
      </w:r>
      <w:r>
        <w:tab/>
      </w:r>
      <w:r>
        <w:tab/>
      </w:r>
      <w:r>
        <w:tab/>
        <w:t xml:space="preserve">signature candidat </w:t>
      </w:r>
    </w:p>
    <w:p>
      <w:pPr>
        <w:pStyle w:val="Paragraphedeliste"/>
        <w:spacing w:after="0" w:line="240" w:lineRule="auto"/>
        <w:jc w:val="center"/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DONNEES ADMINISTRATIVES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reçu par l’administration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soumis à la commission d’agrément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Avis de la commission d’agrément ou du rapporteur désigné par celle-ci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Date et signature :</w:t>
      </w:r>
    </w:p>
    <w:sectPr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5710"/>
      <w:docPartObj>
        <w:docPartGallery w:val="Page Numbers (Bottom of Page)"/>
        <w:docPartUnique/>
      </w:docPartObj>
    </w:sdtPr>
    <w:sdtContent>
      <w:p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2</w:t>
        </w:r>
        <w:r>
          <w:fldChar w:fldCharType="end"/>
        </w:r>
      </w:p>
    </w:sdtContent>
  </w:sdt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949607"/>
      <w:docPartObj>
        <w:docPartGallery w:val="Page Numbers (Bottom of Page)"/>
        <w:docPartUnique/>
      </w:docPartObj>
    </w:sdtPr>
    <w:sdtContent>
      <w:p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8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Notedebasdepage"/>
      </w:pPr>
      <w:r>
        <w:rPr>
          <w:rStyle w:val="Appelnotedebasdep"/>
        </w:rPr>
        <w:footnoteRef/>
      </w:r>
      <w:r>
        <w:t xml:space="preserve"> Premier nombre : nombre de prestations effectuées sous le contrôle d’un spécialiste</w:t>
      </w:r>
    </w:p>
    <w:p>
      <w:pPr>
        <w:pStyle w:val="Notedebasdepage"/>
      </w:pPr>
      <w:r>
        <w:t xml:space="preserve">  Deuxième nombre : assistance à des prestations effectuées par des spécialistes</w:t>
      </w:r>
    </w:p>
  </w:footnote>
  <w:footnote w:id="2">
    <w:p>
      <w:pPr>
        <w:pStyle w:val="Notedebasdepage"/>
      </w:pPr>
      <w:r>
        <w:rPr>
          <w:rStyle w:val="Appelnotedebasdep"/>
        </w:rPr>
        <w:footnoteRef/>
      </w:r>
      <w:r>
        <w:t xml:space="preserve"> Compléter ou détailler éventuellement en annexe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6742"/>
    <w:multiLevelType w:val="hybridMultilevel"/>
    <w:tmpl w:val="E8966C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1ED1"/>
    <w:multiLevelType w:val="hybridMultilevel"/>
    <w:tmpl w:val="EDAA5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E4C"/>
    <w:multiLevelType w:val="hybridMultilevel"/>
    <w:tmpl w:val="5AFCF3CA"/>
    <w:lvl w:ilvl="0" w:tplc="8F6EFBF4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B2963"/>
    <w:multiLevelType w:val="hybridMultilevel"/>
    <w:tmpl w:val="B1220F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74256"/>
    <w:multiLevelType w:val="hybridMultilevel"/>
    <w:tmpl w:val="646CF830"/>
    <w:lvl w:ilvl="0" w:tplc="7C0AF57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D38BB"/>
    <w:multiLevelType w:val="hybridMultilevel"/>
    <w:tmpl w:val="D99276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C1CEF"/>
    <w:multiLevelType w:val="hybridMultilevel"/>
    <w:tmpl w:val="A2145D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76510"/>
    <w:multiLevelType w:val="hybridMultilevel"/>
    <w:tmpl w:val="C0AAE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3CF432-DC0F-4987-8D9C-F0FCBC9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FF25-5DD5-453B-ABA8-A0E418CA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16</cp:revision>
  <dcterms:created xsi:type="dcterms:W3CDTF">2016-08-24T08:17:00Z</dcterms:created>
  <dcterms:modified xsi:type="dcterms:W3CDTF">2018-06-12T08:13:00Z</dcterms:modified>
</cp:coreProperties>
</file>