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FB" w:rsidRPr="00792AE4" w:rsidRDefault="006E3CBB" w:rsidP="000F422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</w:pPr>
      <w:r w:rsidRPr="00106F9B">
        <w:rPr>
          <w:rFonts w:ascii="Century Gothic" w:hAnsi="Century Gothic" w:cs="Arial"/>
          <w:noProof/>
          <w:sz w:val="12"/>
          <w:szCs w:val="12"/>
          <w:u w:val="none"/>
          <w:lang w:val="fr-BE" w:eastAsia="fr-BE"/>
        </w:rPr>
        <w:drawing>
          <wp:inline distT="0" distB="0" distL="0" distR="0">
            <wp:extent cx="723900" cy="662422"/>
            <wp:effectExtent l="0" t="0" r="0" b="4445"/>
            <wp:docPr id="1" name="Image 1" descr="https://intra.cfwb.be/image/image_gallery?uuid=227cbcba-350e-47e8-8f04-934fad78a460&amp;groupId=10157&amp;t=134219090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.cfwb.be/image/image_gallery?uuid=227cbcba-350e-47e8-8f04-934fad78a460&amp;groupId=10157&amp;t=13421909012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88" cy="68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530" w:rsidRPr="000C3530" w:rsidRDefault="00103CB8" w:rsidP="000C353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Fonts w:ascii="Berlin Sans FB Demi" w:hAnsi="Berlin Sans FB Demi"/>
          <w:color w:val="333333"/>
          <w:sz w:val="32"/>
          <w:szCs w:val="32"/>
          <w:u w:val="none"/>
        </w:rPr>
      </w:pPr>
      <w:r w:rsidRPr="000C3530">
        <w:rPr>
          <w:rFonts w:ascii="Berlin Sans FB Demi" w:hAnsi="Berlin Sans FB Demi"/>
          <w:color w:val="333333"/>
          <w:sz w:val="32"/>
          <w:szCs w:val="32"/>
          <w:u w:val="none"/>
        </w:rPr>
        <w:t>DÉCLARATION DE CRÉANCE</w:t>
      </w:r>
    </w:p>
    <w:p w:rsidR="00106F9B" w:rsidRPr="00C75FEA" w:rsidRDefault="00106F9B" w:rsidP="00BF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Cs w:val="22"/>
          <w:lang w:val="fr-BE"/>
        </w:rPr>
      </w:pPr>
      <w:r w:rsidRPr="00C75FEA">
        <w:rPr>
          <w:rFonts w:ascii="Calibri" w:hAnsi="Calibri" w:cs="Calibri"/>
          <w:b/>
          <w:szCs w:val="22"/>
        </w:rPr>
        <w:t xml:space="preserve">Dans le cadre de l’appel à projets </w:t>
      </w:r>
      <w:r w:rsidR="00BF0EB1" w:rsidRPr="00C75FEA">
        <w:rPr>
          <w:rFonts w:ascii="Calibri" w:hAnsi="Calibri" w:cs="Calibri"/>
          <w:b/>
          <w:bCs/>
          <w:szCs w:val="22"/>
          <w:lang w:val="fr-BE"/>
        </w:rPr>
        <w:t>« </w:t>
      </w:r>
      <w:r w:rsidR="00C75FEA" w:rsidRPr="00C75FEA">
        <w:rPr>
          <w:rFonts w:ascii="Calibri" w:hAnsi="Calibri" w:cs="Calibri"/>
          <w:b/>
          <w:bCs/>
          <w:szCs w:val="22"/>
          <w:lang w:val="fr-BE"/>
        </w:rPr>
        <w:t>Accompagnement à la transition vers une cour de récréation partagée dans les écoles fondamentales</w:t>
      </w:r>
      <w:r w:rsidR="00BF0EB1" w:rsidRPr="00C75FEA">
        <w:rPr>
          <w:rFonts w:ascii="Calibri" w:hAnsi="Calibri" w:cs="Calibri"/>
          <w:b/>
          <w:bCs/>
          <w:szCs w:val="22"/>
          <w:lang w:val="fr-BE"/>
        </w:rPr>
        <w:t xml:space="preserve">: </w:t>
      </w:r>
      <w:r w:rsidR="00997B14" w:rsidRPr="00C75FEA">
        <w:rPr>
          <w:rFonts w:ascii="Calibri" w:hAnsi="Calibri" w:cs="Calibri"/>
          <w:b/>
          <w:bCs/>
          <w:szCs w:val="22"/>
          <w:lang w:val="fr-BE"/>
        </w:rPr>
        <w:t>Appel à projets 2022 - 2023</w:t>
      </w:r>
      <w:r w:rsidR="00BF0EB1" w:rsidRPr="00C75FEA">
        <w:rPr>
          <w:rFonts w:ascii="Calibri" w:hAnsi="Calibri" w:cs="Calibri"/>
          <w:b/>
          <w:bCs/>
          <w:szCs w:val="22"/>
          <w:lang w:val="fr-BE"/>
        </w:rPr>
        <w:t xml:space="preserve"> à destination des établissements scolaires »</w:t>
      </w:r>
      <w:r w:rsidR="00997B14" w:rsidRPr="00C75FEA">
        <w:rPr>
          <w:rFonts w:ascii="Calibri" w:hAnsi="Calibri" w:cs="Calibri"/>
          <w:b/>
          <w:bCs/>
          <w:szCs w:val="22"/>
          <w:lang w:val="fr-BE"/>
        </w:rPr>
        <w:t xml:space="preserve"> pour l’exercice budgétaire 2022</w:t>
      </w:r>
      <w:r w:rsidR="009644D0" w:rsidRPr="00C75FEA">
        <w:rPr>
          <w:rFonts w:ascii="Calibri" w:hAnsi="Calibri" w:cs="Calibri"/>
          <w:b/>
          <w:bCs/>
          <w:szCs w:val="22"/>
          <w:lang w:val="fr-BE"/>
        </w:rPr>
        <w:t>.</w:t>
      </w:r>
    </w:p>
    <w:p w:rsidR="00106F9B" w:rsidRPr="00C75FEA" w:rsidRDefault="00106F9B" w:rsidP="0010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Cs w:val="22"/>
        </w:rPr>
      </w:pPr>
      <w:r w:rsidRPr="00C75FEA">
        <w:rPr>
          <w:rFonts w:ascii="Calibri" w:hAnsi="Calibri" w:cs="Calibri"/>
          <w:b/>
          <w:szCs w:val="22"/>
        </w:rPr>
        <w:t xml:space="preserve">Circulaire </w:t>
      </w:r>
      <w:r w:rsidR="003D18BA" w:rsidRPr="00C75FEA">
        <w:rPr>
          <w:rFonts w:ascii="Calibri" w:hAnsi="Calibri" w:cs="Calibri"/>
          <w:b/>
          <w:szCs w:val="22"/>
        </w:rPr>
        <w:t>8696</w:t>
      </w:r>
    </w:p>
    <w:p w:rsidR="00106F9B" w:rsidRPr="00C75FEA" w:rsidRDefault="00106F9B" w:rsidP="0010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</w:p>
    <w:p w:rsidR="00106F9B" w:rsidRPr="00C75FEA" w:rsidRDefault="00106F9B" w:rsidP="0010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  <w:szCs w:val="22"/>
        </w:rPr>
      </w:pPr>
      <w:r w:rsidRPr="00C75FEA">
        <w:rPr>
          <w:rFonts w:ascii="Calibri" w:hAnsi="Calibri" w:cs="Calibri"/>
          <w:b/>
          <w:bCs/>
          <w:szCs w:val="22"/>
        </w:rPr>
        <w:t xml:space="preserve">Date limite : </w:t>
      </w:r>
      <w:r w:rsidR="00464D40" w:rsidRPr="00C75FEA">
        <w:rPr>
          <w:rFonts w:ascii="Calibri" w:hAnsi="Calibri" w:cs="Calibri"/>
          <w:b/>
          <w:bCs/>
          <w:szCs w:val="22"/>
          <w:u w:val="single"/>
        </w:rPr>
        <w:t>30 septembre</w:t>
      </w:r>
      <w:r w:rsidRPr="00C75FEA">
        <w:rPr>
          <w:rFonts w:ascii="Calibri" w:hAnsi="Calibri" w:cs="Calibri"/>
          <w:b/>
          <w:bCs/>
          <w:szCs w:val="22"/>
          <w:u w:val="single"/>
        </w:rPr>
        <w:t xml:space="preserve"> 20</w:t>
      </w:r>
      <w:r w:rsidR="0036054A" w:rsidRPr="00C75FEA">
        <w:rPr>
          <w:rFonts w:ascii="Calibri" w:hAnsi="Calibri" w:cs="Calibri"/>
          <w:b/>
          <w:bCs/>
          <w:szCs w:val="22"/>
          <w:u w:val="single"/>
        </w:rPr>
        <w:t>2</w:t>
      </w:r>
      <w:r w:rsidR="00997B14" w:rsidRPr="00C75FEA">
        <w:rPr>
          <w:rFonts w:ascii="Calibri" w:hAnsi="Calibri" w:cs="Calibri"/>
          <w:b/>
          <w:bCs/>
          <w:szCs w:val="22"/>
          <w:u w:val="single"/>
        </w:rPr>
        <w:t>3</w:t>
      </w:r>
    </w:p>
    <w:p w:rsidR="00215B5B" w:rsidRPr="00C75FEA" w:rsidRDefault="00215B5B" w:rsidP="00BF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  <w:szCs w:val="22"/>
        </w:rPr>
      </w:pPr>
    </w:p>
    <w:p w:rsidR="003D18BA" w:rsidRPr="00C75FEA" w:rsidRDefault="003D18BA" w:rsidP="003D1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/>
          <w:bCs/>
          <w:szCs w:val="22"/>
        </w:rPr>
      </w:pPr>
      <w:r w:rsidRPr="00C75FEA">
        <w:rPr>
          <w:rFonts w:ascii="Calibri" w:hAnsi="Calibri" w:cs="Calibri"/>
          <w:bCs/>
          <w:szCs w:val="22"/>
        </w:rPr>
        <w:t xml:space="preserve">A téléverser sur le formulaire </w:t>
      </w:r>
      <w:hyperlink r:id="rId9" w:history="1">
        <w:r w:rsidRPr="00C75FEA">
          <w:rPr>
            <w:rStyle w:val="Lienhypertexte"/>
            <w:rFonts w:ascii="Calibri" w:hAnsi="Calibri" w:cs="Calibri"/>
            <w:bCs/>
            <w:szCs w:val="22"/>
          </w:rPr>
          <w:t>accessible en cliquant ici</w:t>
        </w:r>
      </w:hyperlink>
      <w:r w:rsidRPr="00C75FEA">
        <w:rPr>
          <w:rStyle w:val="Appelnotedebasdep"/>
          <w:rFonts w:ascii="Calibri" w:hAnsi="Calibri" w:cs="Calibri"/>
          <w:bCs/>
          <w:szCs w:val="22"/>
        </w:rPr>
        <w:footnoteReference w:id="1"/>
      </w:r>
    </w:p>
    <w:p w:rsidR="000C3530" w:rsidRPr="001665C9" w:rsidRDefault="000C3530" w:rsidP="00BF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15B5B" w:rsidRDefault="00215B5B" w:rsidP="002D5975">
      <w:pPr>
        <w:jc w:val="both"/>
        <w:rPr>
          <w:rFonts w:asciiTheme="minorHAnsi" w:hAnsiTheme="minorHAnsi" w:cstheme="minorHAnsi"/>
        </w:rPr>
      </w:pPr>
    </w:p>
    <w:p w:rsidR="00DF59E9" w:rsidRPr="00215B5B" w:rsidRDefault="00103CB8" w:rsidP="00C75FEA">
      <w:pPr>
        <w:spacing w:line="480" w:lineRule="auto"/>
        <w:jc w:val="both"/>
        <w:rPr>
          <w:rFonts w:asciiTheme="minorHAnsi" w:hAnsiTheme="minorHAnsi" w:cstheme="minorHAnsi"/>
          <w:b/>
        </w:rPr>
      </w:pPr>
      <w:r w:rsidRPr="00106F9B">
        <w:rPr>
          <w:rFonts w:asciiTheme="minorHAnsi" w:hAnsiTheme="minorHAnsi" w:cstheme="minorHAnsi"/>
          <w:b/>
        </w:rPr>
        <w:t>Je soussigné(e)</w:t>
      </w:r>
      <w:r w:rsidR="00215B5B" w:rsidRPr="00215B5B">
        <w:rPr>
          <w:rFonts w:asciiTheme="minorHAnsi" w:hAnsiTheme="minorHAnsi" w:cstheme="minorHAnsi"/>
        </w:rPr>
        <w:t xml:space="preserve"> </w:t>
      </w:r>
      <w:r w:rsidR="00106F9B" w:rsidRPr="00215B5B">
        <w:rPr>
          <w:rFonts w:asciiTheme="minorHAnsi" w:hAnsiTheme="minorHAnsi" w:cstheme="minorHAnsi"/>
        </w:rPr>
        <w:t>(Nom et prénom)</w:t>
      </w:r>
      <w:r w:rsidR="00215B5B" w:rsidRPr="00215B5B">
        <w:rPr>
          <w:rFonts w:asciiTheme="minorHAnsi" w:hAnsiTheme="minorHAnsi" w:cstheme="minorHAnsi"/>
        </w:rPr>
        <w:t xml:space="preserve"> </w:t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</w:p>
    <w:p w:rsidR="00DF59E9" w:rsidRPr="00215B5B" w:rsidRDefault="00DF59E9" w:rsidP="00C75FEA">
      <w:pPr>
        <w:spacing w:line="48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</w:rPr>
        <w:t>C</w:t>
      </w:r>
      <w:r w:rsidR="00D16D80" w:rsidRPr="00106F9B">
        <w:rPr>
          <w:rFonts w:asciiTheme="minorHAnsi" w:hAnsiTheme="minorHAnsi" w:cstheme="minorHAnsi"/>
          <w:b/>
        </w:rPr>
        <w:t>hef</w:t>
      </w:r>
      <w:r w:rsidR="00D01BFB" w:rsidRPr="00106F9B">
        <w:rPr>
          <w:rFonts w:asciiTheme="minorHAnsi" w:hAnsiTheme="minorHAnsi" w:cstheme="minorHAnsi"/>
          <w:b/>
        </w:rPr>
        <w:t xml:space="preserve"> de l’établissement</w:t>
      </w:r>
      <w:r w:rsidR="00215B5B" w:rsidRPr="00215B5B">
        <w:rPr>
          <w:rFonts w:asciiTheme="minorHAnsi" w:hAnsiTheme="minorHAnsi" w:cstheme="minorHAnsi"/>
        </w:rPr>
        <w:t> </w:t>
      </w:r>
      <w:r w:rsidR="00106F9B" w:rsidRPr="00215B5B">
        <w:rPr>
          <w:rFonts w:asciiTheme="minorHAnsi" w:hAnsiTheme="minorHAnsi" w:cstheme="minorHAnsi"/>
        </w:rPr>
        <w:t>(Nom et adresse complète)</w:t>
      </w:r>
      <w:r w:rsidR="00215B5B">
        <w:rPr>
          <w:rFonts w:asciiTheme="minorHAnsi" w:hAnsiTheme="minorHAnsi" w:cstheme="minorHAnsi"/>
        </w:rPr>
        <w:t xml:space="preserve"> </w:t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</w:p>
    <w:p w:rsidR="00466A63" w:rsidRDefault="00215B5B" w:rsidP="00C75FEA">
      <w:pPr>
        <w:spacing w:line="480" w:lineRule="auto"/>
        <w:jc w:val="both"/>
        <w:rPr>
          <w:rFonts w:asciiTheme="minorHAnsi" w:hAnsiTheme="minorHAnsi" w:cstheme="minorHAnsi"/>
        </w:rPr>
      </w:pPr>
      <w:r w:rsidRPr="00215B5B">
        <w:rPr>
          <w:rFonts w:asciiTheme="minorHAnsi" w:hAnsiTheme="minorHAnsi" w:cstheme="minorHAnsi"/>
        </w:rPr>
        <w:t xml:space="preserve">N° </w:t>
      </w:r>
      <w:r w:rsidRPr="00215B5B">
        <w:rPr>
          <w:rFonts w:asciiTheme="minorHAnsi" w:hAnsiTheme="minorHAnsi" w:cstheme="minorHAnsi"/>
          <w:b/>
          <w:u w:val="single"/>
        </w:rPr>
        <w:t>FASE</w:t>
      </w:r>
      <w:r w:rsidRPr="00215B5B">
        <w:rPr>
          <w:rFonts w:asciiTheme="minorHAnsi" w:hAnsiTheme="minorHAnsi" w:cstheme="minorHAnsi"/>
        </w:rPr>
        <w:t xml:space="preserve"> de l’</w:t>
      </w:r>
      <w:r w:rsidRPr="00215B5B">
        <w:rPr>
          <w:rFonts w:asciiTheme="minorHAnsi" w:hAnsiTheme="minorHAnsi" w:cstheme="minorHAnsi"/>
          <w:b/>
          <w:u w:val="single"/>
        </w:rPr>
        <w:t>établissement</w:t>
      </w:r>
      <w:r>
        <w:rPr>
          <w:rFonts w:asciiTheme="minorHAnsi" w:hAnsiTheme="minorHAnsi" w:cstheme="minorHAnsi"/>
        </w:rPr>
        <w:t xml:space="preserve"> 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  <w:t>(</w:t>
      </w:r>
      <w:r w:rsidRPr="00215B5B">
        <w:rPr>
          <w:rFonts w:asciiTheme="minorHAnsi" w:hAnsiTheme="minorHAnsi" w:cstheme="minorHAnsi"/>
          <w:u w:val="single"/>
        </w:rPr>
        <w:t>PAS</w:t>
      </w:r>
      <w:r>
        <w:rPr>
          <w:rFonts w:asciiTheme="minorHAnsi" w:hAnsiTheme="minorHAnsi" w:cstheme="minorHAnsi"/>
        </w:rPr>
        <w:t xml:space="preserve"> le n° FASE de l’implantation)</w:t>
      </w:r>
    </w:p>
    <w:p w:rsidR="00215B5B" w:rsidRPr="00215B5B" w:rsidRDefault="00215B5B" w:rsidP="002D5975">
      <w:pPr>
        <w:spacing w:line="360" w:lineRule="auto"/>
        <w:jc w:val="both"/>
        <w:rPr>
          <w:rFonts w:asciiTheme="minorHAnsi" w:hAnsiTheme="minorHAnsi" w:cstheme="minorHAnsi"/>
        </w:rPr>
      </w:pPr>
    </w:p>
    <w:p w:rsidR="00106F9B" w:rsidRPr="00106F9B" w:rsidRDefault="00D01BFB" w:rsidP="00B54160">
      <w:pPr>
        <w:rPr>
          <w:rFonts w:asciiTheme="minorHAnsi" w:hAnsiTheme="minorHAnsi" w:cstheme="minorHAnsi"/>
        </w:rPr>
      </w:pPr>
      <w:proofErr w:type="gramStart"/>
      <w:r w:rsidRPr="00106F9B">
        <w:rPr>
          <w:rFonts w:asciiTheme="minorHAnsi" w:hAnsiTheme="minorHAnsi" w:cstheme="minorHAnsi"/>
          <w:b/>
        </w:rPr>
        <w:t>déclare</w:t>
      </w:r>
      <w:proofErr w:type="gramEnd"/>
      <w:r w:rsidRPr="00106F9B">
        <w:rPr>
          <w:rFonts w:asciiTheme="minorHAnsi" w:hAnsiTheme="minorHAnsi" w:cstheme="minorHAnsi"/>
          <w:b/>
        </w:rPr>
        <w:t xml:space="preserve"> que </w:t>
      </w:r>
      <w:r w:rsidR="00242D3C" w:rsidRPr="00106F9B">
        <w:rPr>
          <w:rFonts w:asciiTheme="minorHAnsi" w:hAnsiTheme="minorHAnsi" w:cstheme="minorHAnsi"/>
          <w:b/>
        </w:rPr>
        <w:t xml:space="preserve">la Communauté française </w:t>
      </w:r>
      <w:r w:rsidR="00103CB8" w:rsidRPr="00106F9B">
        <w:rPr>
          <w:rFonts w:asciiTheme="minorHAnsi" w:hAnsiTheme="minorHAnsi" w:cstheme="minorHAnsi"/>
          <w:b/>
        </w:rPr>
        <w:t xml:space="preserve">me doit le </w:t>
      </w:r>
      <w:r w:rsidRPr="00106F9B">
        <w:rPr>
          <w:rFonts w:asciiTheme="minorHAnsi" w:hAnsiTheme="minorHAnsi" w:cstheme="minorHAnsi"/>
          <w:b/>
        </w:rPr>
        <w:t>montant de</w:t>
      </w:r>
      <w:r w:rsidR="00242D3C" w:rsidRPr="00106F9B">
        <w:rPr>
          <w:rFonts w:asciiTheme="minorHAnsi" w:hAnsiTheme="minorHAnsi" w:cstheme="minorHAnsi"/>
          <w:b/>
        </w:rPr>
        <w:t xml:space="preserve"> </w:t>
      </w:r>
      <w:r w:rsidR="00215B5B">
        <w:rPr>
          <w:rFonts w:asciiTheme="minorHAnsi" w:hAnsiTheme="minorHAnsi" w:cstheme="minorHAnsi"/>
          <w:b/>
          <w:u w:val="single"/>
        </w:rPr>
        <w:tab/>
      </w:r>
      <w:r w:rsidR="00215B5B">
        <w:rPr>
          <w:rFonts w:asciiTheme="minorHAnsi" w:hAnsiTheme="minorHAnsi" w:cstheme="minorHAnsi"/>
          <w:b/>
          <w:u w:val="single"/>
        </w:rPr>
        <w:tab/>
      </w:r>
      <w:r w:rsidR="00215B5B">
        <w:rPr>
          <w:rFonts w:asciiTheme="minorHAnsi" w:hAnsiTheme="minorHAnsi" w:cstheme="minorHAnsi"/>
          <w:b/>
          <w:u w:val="single"/>
        </w:rPr>
        <w:tab/>
        <w:t xml:space="preserve"> </w:t>
      </w:r>
      <w:r w:rsidR="00466A63">
        <w:rPr>
          <w:rFonts w:asciiTheme="minorHAnsi" w:hAnsiTheme="minorHAnsi" w:cstheme="minorHAnsi"/>
        </w:rPr>
        <w:t>€</w:t>
      </w:r>
      <w:r w:rsidR="00C75FEA">
        <w:rPr>
          <w:rStyle w:val="Appelnotedebasdep"/>
          <w:rFonts w:asciiTheme="minorHAnsi" w:hAnsiTheme="minorHAnsi" w:cstheme="minorHAnsi"/>
          <w:i/>
        </w:rPr>
        <w:footnoteReference w:id="2"/>
      </w:r>
    </w:p>
    <w:p w:rsidR="00106F9B" w:rsidRDefault="00106F9B" w:rsidP="002D5975">
      <w:pPr>
        <w:rPr>
          <w:rFonts w:asciiTheme="minorHAnsi" w:hAnsiTheme="minorHAnsi" w:cstheme="minorHAnsi"/>
        </w:rPr>
      </w:pPr>
      <w:proofErr w:type="gramStart"/>
      <w:r w:rsidRPr="00106F9B">
        <w:rPr>
          <w:rFonts w:asciiTheme="minorHAnsi" w:hAnsiTheme="minorHAnsi" w:cstheme="minorHAnsi"/>
        </w:rPr>
        <w:t>pour</w:t>
      </w:r>
      <w:proofErr w:type="gramEnd"/>
      <w:r w:rsidRPr="00106F9B">
        <w:rPr>
          <w:rFonts w:asciiTheme="minorHAnsi" w:hAnsiTheme="minorHAnsi" w:cstheme="minorHAnsi"/>
        </w:rPr>
        <w:t xml:space="preserve"> la subvention relative à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740"/>
      </w:tblGrid>
      <w:tr w:rsidR="007C4462" w:rsidRPr="00C75FEA" w:rsidTr="007C4462">
        <w:tc>
          <w:tcPr>
            <w:tcW w:w="3114" w:type="dxa"/>
          </w:tcPr>
          <w:p w:rsidR="007C4462" w:rsidRPr="00C75FEA" w:rsidRDefault="007C4462" w:rsidP="002D5975">
            <w:pPr>
              <w:rPr>
                <w:rFonts w:asciiTheme="minorHAnsi" w:hAnsiTheme="minorHAnsi" w:cstheme="minorHAnsi"/>
                <w:sz w:val="18"/>
              </w:rPr>
            </w:pPr>
            <w:r w:rsidRPr="00C75FEA">
              <w:rPr>
                <w:rFonts w:asciiTheme="minorHAnsi" w:hAnsiTheme="minorHAnsi" w:cstheme="minorHAnsi"/>
                <w:sz w:val="18"/>
              </w:rPr>
              <w:t>Intitulé et date d’entrée en vigueur de l’arrêté de subvention</w:t>
            </w:r>
          </w:p>
        </w:tc>
        <w:tc>
          <w:tcPr>
            <w:tcW w:w="6740" w:type="dxa"/>
          </w:tcPr>
          <w:p w:rsidR="007C4462" w:rsidRPr="00C75FEA" w:rsidRDefault="00D465AE" w:rsidP="002D5975">
            <w:pPr>
              <w:rPr>
                <w:rFonts w:ascii="Calibri" w:hAnsi="Calibri" w:cs="Calibri"/>
                <w:b/>
                <w:sz w:val="18"/>
              </w:rPr>
            </w:pPr>
            <w:r w:rsidRPr="00C75FEA">
              <w:rPr>
                <w:rFonts w:ascii="Calibri" w:hAnsi="Calibri" w:cs="Calibri"/>
                <w:b/>
                <w:sz w:val="18"/>
              </w:rPr>
              <w:t xml:space="preserve">Arrêté du Gouvernement de la Communauté française octroyant une subvention totale de </w:t>
            </w:r>
            <w:r w:rsidR="003D18BA" w:rsidRPr="00C75FEA">
              <w:rPr>
                <w:rFonts w:ascii="Calibri" w:hAnsi="Calibri" w:cs="Calibri"/>
                <w:b/>
                <w:sz w:val="18"/>
              </w:rPr>
              <w:t xml:space="preserve">10.000 </w:t>
            </w:r>
            <w:r w:rsidRPr="00C75FEA">
              <w:rPr>
                <w:rFonts w:ascii="Calibri" w:hAnsi="Calibri" w:cs="Calibri"/>
                <w:b/>
                <w:sz w:val="18"/>
              </w:rPr>
              <w:t>EUR</w:t>
            </w:r>
            <w:r w:rsidR="003D18BA" w:rsidRPr="00C75FEA">
              <w:rPr>
                <w:rFonts w:ascii="Calibri" w:hAnsi="Calibri" w:cs="Calibri"/>
                <w:b/>
                <w:sz w:val="18"/>
              </w:rPr>
              <w:t xml:space="preserve">  en matière d’accompagnement à la transition vers une cour de récréation partagée dans les écoles fondamentales </w:t>
            </w:r>
            <w:r w:rsidRPr="00C75FEA">
              <w:rPr>
                <w:rFonts w:ascii="Calibri" w:hAnsi="Calibri" w:cs="Calibri"/>
                <w:b/>
                <w:sz w:val="18"/>
              </w:rPr>
              <w:t>pour l’exercice budgétaire 202</w:t>
            </w:r>
            <w:r w:rsidR="00997B14" w:rsidRPr="00C75FEA">
              <w:rPr>
                <w:rFonts w:ascii="Calibri" w:hAnsi="Calibri" w:cs="Calibri"/>
                <w:b/>
                <w:sz w:val="18"/>
              </w:rPr>
              <w:t>2</w:t>
            </w:r>
          </w:p>
        </w:tc>
      </w:tr>
      <w:tr w:rsidR="007C4462" w:rsidRPr="00C75FEA" w:rsidTr="007C4462">
        <w:tc>
          <w:tcPr>
            <w:tcW w:w="3114" w:type="dxa"/>
          </w:tcPr>
          <w:p w:rsidR="007C4462" w:rsidRPr="00C75FEA" w:rsidRDefault="007C4462" w:rsidP="002D5975">
            <w:pPr>
              <w:rPr>
                <w:rFonts w:asciiTheme="minorHAnsi" w:hAnsiTheme="minorHAnsi" w:cstheme="minorHAnsi"/>
                <w:sz w:val="18"/>
              </w:rPr>
            </w:pPr>
            <w:r w:rsidRPr="00C75FEA">
              <w:rPr>
                <w:rFonts w:asciiTheme="minorHAnsi" w:hAnsiTheme="minorHAnsi" w:cstheme="minorHAnsi"/>
                <w:sz w:val="18"/>
              </w:rPr>
              <w:t>Division organique :</w:t>
            </w:r>
          </w:p>
        </w:tc>
        <w:tc>
          <w:tcPr>
            <w:tcW w:w="6740" w:type="dxa"/>
          </w:tcPr>
          <w:p w:rsidR="007C4462" w:rsidRPr="00C75FEA" w:rsidRDefault="003D18BA" w:rsidP="002D5975">
            <w:pPr>
              <w:rPr>
                <w:rFonts w:asciiTheme="minorHAnsi" w:hAnsiTheme="minorHAnsi" w:cstheme="minorHAnsi"/>
                <w:sz w:val="18"/>
              </w:rPr>
            </w:pPr>
            <w:r w:rsidRPr="00C75FEA">
              <w:rPr>
                <w:rFonts w:asciiTheme="minorHAnsi" w:hAnsiTheme="minorHAnsi" w:cstheme="minorHAnsi"/>
                <w:b/>
                <w:sz w:val="18"/>
              </w:rPr>
              <w:t>11</w:t>
            </w:r>
          </w:p>
        </w:tc>
      </w:tr>
      <w:tr w:rsidR="007C4462" w:rsidRPr="00C75FEA" w:rsidTr="007C4462">
        <w:tc>
          <w:tcPr>
            <w:tcW w:w="3114" w:type="dxa"/>
          </w:tcPr>
          <w:p w:rsidR="007C4462" w:rsidRPr="00C75FEA" w:rsidRDefault="00D465AE" w:rsidP="002D5975">
            <w:pPr>
              <w:rPr>
                <w:rFonts w:asciiTheme="minorHAnsi" w:hAnsiTheme="minorHAnsi" w:cstheme="minorHAnsi"/>
                <w:sz w:val="18"/>
              </w:rPr>
            </w:pPr>
            <w:r w:rsidRPr="00C75FEA">
              <w:rPr>
                <w:rFonts w:asciiTheme="minorHAnsi" w:hAnsiTheme="minorHAnsi" w:cstheme="minorHAnsi"/>
                <w:sz w:val="18"/>
              </w:rPr>
              <w:t>Programme opérationnel</w:t>
            </w:r>
          </w:p>
        </w:tc>
        <w:tc>
          <w:tcPr>
            <w:tcW w:w="6740" w:type="dxa"/>
          </w:tcPr>
          <w:p w:rsidR="007C4462" w:rsidRPr="00C75FEA" w:rsidRDefault="007C4462" w:rsidP="002D5975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C4462" w:rsidRPr="00C75FEA" w:rsidTr="007C4462">
        <w:tc>
          <w:tcPr>
            <w:tcW w:w="3114" w:type="dxa"/>
          </w:tcPr>
          <w:p w:rsidR="007C4462" w:rsidRPr="00C75FEA" w:rsidRDefault="007C4462" w:rsidP="002D5975">
            <w:pPr>
              <w:rPr>
                <w:rFonts w:asciiTheme="minorHAnsi" w:hAnsiTheme="minorHAnsi" w:cstheme="minorHAnsi"/>
                <w:sz w:val="18"/>
              </w:rPr>
            </w:pPr>
            <w:r w:rsidRPr="00C75FEA">
              <w:rPr>
                <w:rFonts w:asciiTheme="minorHAnsi" w:hAnsiTheme="minorHAnsi" w:cstheme="minorHAnsi"/>
                <w:sz w:val="18"/>
              </w:rPr>
              <w:t>Allocation de base :</w:t>
            </w:r>
          </w:p>
        </w:tc>
        <w:tc>
          <w:tcPr>
            <w:tcW w:w="6740" w:type="dxa"/>
          </w:tcPr>
          <w:p w:rsidR="007C4462" w:rsidRPr="00C75FEA" w:rsidRDefault="003D18BA" w:rsidP="002D5975">
            <w:pPr>
              <w:rPr>
                <w:rFonts w:asciiTheme="minorHAnsi" w:hAnsiTheme="minorHAnsi" w:cstheme="minorHAnsi"/>
                <w:sz w:val="18"/>
              </w:rPr>
            </w:pPr>
            <w:r w:rsidRPr="00C75FEA">
              <w:rPr>
                <w:rFonts w:asciiTheme="minorHAnsi" w:hAnsiTheme="minorHAnsi" w:cstheme="minorHAnsi"/>
                <w:b/>
                <w:sz w:val="18"/>
              </w:rPr>
              <w:t>33.02.32</w:t>
            </w:r>
          </w:p>
        </w:tc>
      </w:tr>
      <w:tr w:rsidR="007C4462" w:rsidRPr="00C75FEA" w:rsidTr="007C4462">
        <w:tc>
          <w:tcPr>
            <w:tcW w:w="3114" w:type="dxa"/>
          </w:tcPr>
          <w:p w:rsidR="007C4462" w:rsidRPr="00C75FEA" w:rsidRDefault="007C4462" w:rsidP="002D5975">
            <w:pPr>
              <w:rPr>
                <w:rFonts w:asciiTheme="minorHAnsi" w:hAnsiTheme="minorHAnsi" w:cstheme="minorHAnsi"/>
                <w:sz w:val="18"/>
              </w:rPr>
            </w:pPr>
            <w:r w:rsidRPr="00C75FEA">
              <w:rPr>
                <w:rFonts w:asciiTheme="minorHAnsi" w:hAnsiTheme="minorHAnsi" w:cstheme="minorHAnsi"/>
                <w:sz w:val="18"/>
              </w:rPr>
              <w:t>Année budgétaire :</w:t>
            </w:r>
          </w:p>
        </w:tc>
        <w:tc>
          <w:tcPr>
            <w:tcW w:w="6740" w:type="dxa"/>
          </w:tcPr>
          <w:p w:rsidR="007C4462" w:rsidRPr="00C75FEA" w:rsidRDefault="007C4462" w:rsidP="002D5975">
            <w:pPr>
              <w:rPr>
                <w:rFonts w:asciiTheme="minorHAnsi" w:hAnsiTheme="minorHAnsi" w:cstheme="minorHAnsi"/>
                <w:sz w:val="18"/>
              </w:rPr>
            </w:pPr>
            <w:r w:rsidRPr="00C75FEA">
              <w:rPr>
                <w:rFonts w:asciiTheme="minorHAnsi" w:hAnsiTheme="minorHAnsi" w:cstheme="minorHAnsi"/>
                <w:b/>
                <w:sz w:val="18"/>
              </w:rPr>
              <w:t>202</w:t>
            </w:r>
            <w:r w:rsidR="00997B14" w:rsidRPr="00C75FEA">
              <w:rPr>
                <w:rFonts w:asciiTheme="minorHAnsi" w:hAnsiTheme="minorHAnsi" w:cstheme="minorHAnsi"/>
                <w:b/>
                <w:sz w:val="18"/>
              </w:rPr>
              <w:t>2</w:t>
            </w:r>
          </w:p>
        </w:tc>
      </w:tr>
    </w:tbl>
    <w:p w:rsidR="007C4462" w:rsidRDefault="007C4462" w:rsidP="002D5975">
      <w:pPr>
        <w:rPr>
          <w:rFonts w:asciiTheme="minorHAnsi" w:hAnsiTheme="minorHAnsi" w:cstheme="minorHAnsi"/>
        </w:rPr>
      </w:pPr>
    </w:p>
    <w:p w:rsidR="00106F9B" w:rsidRDefault="00106F9B" w:rsidP="002D5975">
      <w:pPr>
        <w:rPr>
          <w:rFonts w:asciiTheme="minorHAnsi" w:hAnsiTheme="minorHAnsi" w:cstheme="minorHAnsi"/>
        </w:rPr>
      </w:pPr>
      <w:r w:rsidRPr="00106F9B">
        <w:rPr>
          <w:rFonts w:asciiTheme="minorHAnsi" w:hAnsiTheme="minorHAnsi" w:cstheme="minorHAnsi"/>
        </w:rPr>
        <w:t>A verser sur le compte</w:t>
      </w:r>
      <w:r w:rsidR="003D18BA">
        <w:rPr>
          <w:rStyle w:val="Appelnotedebasdep"/>
          <w:rFonts w:asciiTheme="minorHAnsi" w:hAnsiTheme="minorHAnsi" w:cstheme="minorHAnsi"/>
        </w:rPr>
        <w:footnoteReference w:id="3"/>
      </w:r>
      <w:r w:rsidRPr="00106F9B">
        <w:rPr>
          <w:rFonts w:asciiTheme="minorHAnsi" w:hAnsiTheme="minorHAnsi" w:cstheme="minorHAnsi"/>
        </w:rPr>
        <w:t xml:space="preserve"> :</w:t>
      </w:r>
      <w:r w:rsidR="00D465AE">
        <w:rPr>
          <w:rFonts w:asciiTheme="minorHAnsi" w:hAnsiTheme="minorHAnsi" w:cstheme="minorHAnsi"/>
        </w:rPr>
        <w:t xml:space="preserve"> BE…</w:t>
      </w:r>
    </w:p>
    <w:p w:rsidR="006F1D99" w:rsidRDefault="007C4462" w:rsidP="002D5975">
      <w:pPr>
        <w:rPr>
          <w:rFonts w:asciiTheme="minorHAnsi" w:hAnsiTheme="minorHAnsi" w:cstheme="minorHAnsi"/>
        </w:rPr>
      </w:pPr>
      <w:r w:rsidRPr="007C4462">
        <w:rPr>
          <w:rFonts w:asciiTheme="minorHAnsi" w:hAnsiTheme="minorHAnsi" w:cstheme="minorHAnsi"/>
        </w:rPr>
        <w:t xml:space="preserve">Les subventions </w:t>
      </w:r>
      <w:r w:rsidR="002D5975">
        <w:rPr>
          <w:rFonts w:asciiTheme="minorHAnsi" w:hAnsiTheme="minorHAnsi" w:cstheme="minorHAnsi"/>
        </w:rPr>
        <w:t>ne peuvent être</w:t>
      </w:r>
      <w:r w:rsidRPr="007C4462">
        <w:rPr>
          <w:rFonts w:asciiTheme="minorHAnsi" w:hAnsiTheme="minorHAnsi" w:cstheme="minorHAnsi"/>
        </w:rPr>
        <w:t xml:space="preserve"> liquidées </w:t>
      </w:r>
      <w:r w:rsidR="002D5975">
        <w:rPr>
          <w:rFonts w:asciiTheme="minorHAnsi" w:hAnsiTheme="minorHAnsi" w:cstheme="minorHAnsi"/>
        </w:rPr>
        <w:t xml:space="preserve">que </w:t>
      </w:r>
      <w:r w:rsidRPr="007C4462">
        <w:rPr>
          <w:rFonts w:asciiTheme="minorHAnsi" w:hAnsiTheme="minorHAnsi" w:cstheme="minorHAnsi"/>
        </w:rPr>
        <w:t>sur le compte officiel du Pouvoir organisateur sur lequel les subsides de fonctionnement sont versés.</w:t>
      </w:r>
    </w:p>
    <w:p w:rsidR="007C4462" w:rsidRPr="00106F9B" w:rsidRDefault="007C4462" w:rsidP="002D5975">
      <w:pPr>
        <w:rPr>
          <w:rFonts w:asciiTheme="minorHAnsi" w:hAnsiTheme="minorHAnsi" w:cstheme="minorHAnsi"/>
        </w:rPr>
      </w:pPr>
    </w:p>
    <w:p w:rsidR="007C4462" w:rsidRPr="00C75FEA" w:rsidRDefault="00103CB8" w:rsidP="00C75FEA">
      <w:pPr>
        <w:spacing w:line="480" w:lineRule="auto"/>
        <w:jc w:val="both"/>
        <w:rPr>
          <w:rFonts w:asciiTheme="minorHAnsi" w:hAnsiTheme="minorHAnsi" w:cstheme="minorHAnsi"/>
          <w:b/>
          <w:u w:val="single"/>
        </w:rPr>
      </w:pPr>
      <w:r w:rsidRPr="00106F9B">
        <w:rPr>
          <w:rFonts w:asciiTheme="minorHAnsi" w:hAnsiTheme="minorHAnsi" w:cstheme="minorHAnsi"/>
        </w:rPr>
        <w:t xml:space="preserve">Certifié sincère </w:t>
      </w:r>
      <w:r w:rsidR="007C4462">
        <w:rPr>
          <w:rFonts w:asciiTheme="minorHAnsi" w:hAnsiTheme="minorHAnsi" w:cstheme="minorHAnsi"/>
        </w:rPr>
        <w:t>et véritable à la somme de</w:t>
      </w:r>
      <w:r w:rsidR="006F1D99" w:rsidRPr="00106F9B">
        <w:rPr>
          <w:rFonts w:asciiTheme="minorHAnsi" w:hAnsiTheme="minorHAnsi" w:cstheme="minorHAnsi"/>
        </w:rPr>
        <w:t xml:space="preserve"> (en</w:t>
      </w:r>
      <w:r w:rsidR="00106F9B">
        <w:rPr>
          <w:rFonts w:asciiTheme="minorHAnsi" w:hAnsiTheme="minorHAnsi" w:cstheme="minorHAnsi"/>
        </w:rPr>
        <w:t xml:space="preserve"> toutes</w:t>
      </w:r>
      <w:r w:rsidR="006F1D99" w:rsidRPr="00106F9B">
        <w:rPr>
          <w:rFonts w:asciiTheme="minorHAnsi" w:hAnsiTheme="minorHAnsi" w:cstheme="minorHAnsi"/>
        </w:rPr>
        <w:t xml:space="preserve"> </w:t>
      </w:r>
      <w:r w:rsidR="006F1D99" w:rsidRPr="007C4462">
        <w:rPr>
          <w:rFonts w:asciiTheme="minorHAnsi" w:hAnsiTheme="minorHAnsi" w:cstheme="minorHAnsi"/>
          <w:u w:val="single"/>
        </w:rPr>
        <w:t>lettres</w:t>
      </w:r>
      <w:r w:rsidR="006F1D99" w:rsidRPr="00106F9B">
        <w:rPr>
          <w:rFonts w:asciiTheme="minorHAnsi" w:hAnsiTheme="minorHAnsi" w:cstheme="minorHAnsi"/>
        </w:rPr>
        <w:t>)</w:t>
      </w:r>
      <w:r w:rsidR="007C4462">
        <w:rPr>
          <w:rFonts w:asciiTheme="minorHAnsi" w:hAnsiTheme="minorHAnsi" w:cstheme="minorHAnsi"/>
        </w:rPr>
        <w:t> </w:t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</w:p>
    <w:p w:rsidR="00103CB8" w:rsidRPr="00C75FEA" w:rsidRDefault="00103CB8" w:rsidP="00C75FEA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E92D54">
        <w:rPr>
          <w:rFonts w:ascii="Verdana" w:hAnsi="Verdana"/>
          <w:sz w:val="18"/>
          <w:szCs w:val="18"/>
        </w:rPr>
        <w:t>Date :</w:t>
      </w:r>
      <w:r w:rsidR="00106F9B">
        <w:rPr>
          <w:rFonts w:ascii="Verdana" w:hAnsi="Verdana"/>
          <w:sz w:val="18"/>
          <w:szCs w:val="18"/>
        </w:rPr>
        <w:t xml:space="preserve"> </w:t>
      </w:r>
      <w:r w:rsidR="00106F9B">
        <w:rPr>
          <w:rFonts w:ascii="Verdana" w:hAnsi="Verdana"/>
          <w:sz w:val="18"/>
          <w:szCs w:val="18"/>
          <w:u w:val="single"/>
        </w:rPr>
        <w:tab/>
      </w:r>
      <w:r w:rsidR="00106F9B">
        <w:rPr>
          <w:rFonts w:ascii="Verdana" w:hAnsi="Verdana"/>
          <w:sz w:val="18"/>
          <w:szCs w:val="18"/>
          <w:u w:val="single"/>
        </w:rPr>
        <w:tab/>
      </w:r>
      <w:r w:rsidR="00106F9B">
        <w:rPr>
          <w:rFonts w:ascii="Verdana" w:hAnsi="Verdana"/>
          <w:sz w:val="18"/>
          <w:szCs w:val="18"/>
          <w:u w:val="single"/>
        </w:rPr>
        <w:tab/>
      </w:r>
      <w:r w:rsidR="00106F9B">
        <w:rPr>
          <w:rFonts w:ascii="Verdana" w:hAnsi="Verdana"/>
          <w:sz w:val="18"/>
          <w:szCs w:val="18"/>
          <w:u w:val="single"/>
        </w:rPr>
        <w:tab/>
      </w:r>
      <w:r w:rsidR="00C75FEA" w:rsidRPr="00C75FEA">
        <w:rPr>
          <w:rFonts w:ascii="Verdana" w:hAnsi="Verdana"/>
          <w:sz w:val="18"/>
          <w:szCs w:val="18"/>
        </w:rPr>
        <w:tab/>
      </w:r>
      <w:r w:rsidR="00C75FEA">
        <w:rPr>
          <w:rFonts w:ascii="Verdana" w:hAnsi="Verdana"/>
          <w:sz w:val="18"/>
          <w:szCs w:val="18"/>
        </w:rPr>
        <w:tab/>
      </w:r>
      <w:r w:rsidR="00C75FEA">
        <w:rPr>
          <w:rFonts w:ascii="Verdana" w:hAnsi="Verdana"/>
          <w:sz w:val="18"/>
          <w:szCs w:val="18"/>
        </w:rPr>
        <w:tab/>
      </w:r>
      <w:r w:rsidRPr="00E92D54">
        <w:rPr>
          <w:rFonts w:ascii="Verdana" w:hAnsi="Verdana"/>
          <w:sz w:val="18"/>
          <w:szCs w:val="18"/>
        </w:rPr>
        <w:t>Signature :</w:t>
      </w:r>
    </w:p>
    <w:p w:rsidR="00C75FEA" w:rsidRDefault="00C75FEA" w:rsidP="002D5975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C75FEA" w:rsidRDefault="00C75FEA" w:rsidP="002D5975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D9188D" w:rsidRPr="002D5975" w:rsidRDefault="000E5A4D" w:rsidP="00215B5B">
      <w:pPr>
        <w:spacing w:line="360" w:lineRule="auto"/>
        <w:jc w:val="both"/>
        <w:rPr>
          <w:rFonts w:ascii="Verdana" w:hAnsi="Verdana"/>
          <w:b/>
          <w:sz w:val="16"/>
          <w:szCs w:val="18"/>
        </w:rPr>
      </w:pPr>
      <w:r w:rsidRPr="002D5975">
        <w:rPr>
          <w:rFonts w:ascii="Verdana" w:hAnsi="Verdana"/>
          <w:b/>
          <w:sz w:val="16"/>
          <w:szCs w:val="18"/>
          <w:u w:val="single"/>
          <w:shd w:val="clear" w:color="auto" w:fill="FFFFFF"/>
        </w:rPr>
        <w:t>Annexe(s)</w:t>
      </w:r>
      <w:r w:rsidRPr="002D5975">
        <w:rPr>
          <w:rFonts w:ascii="Verdana" w:hAnsi="Verdana"/>
          <w:b/>
          <w:sz w:val="16"/>
          <w:szCs w:val="18"/>
          <w:shd w:val="clear" w:color="auto" w:fill="FFFFFF"/>
        </w:rPr>
        <w:t xml:space="preserve"> : les pièces justificatives (factures, tickets de caisse…) couvrant les frais liés au </w:t>
      </w:r>
      <w:r w:rsidR="00997B14" w:rsidRPr="002D5975">
        <w:rPr>
          <w:rFonts w:ascii="Verdana" w:hAnsi="Verdana"/>
          <w:b/>
          <w:sz w:val="16"/>
          <w:szCs w:val="18"/>
          <w:shd w:val="clear" w:color="auto" w:fill="FFFFFF"/>
        </w:rPr>
        <w:t>projet et datées du 07 juillet 2023</w:t>
      </w:r>
      <w:r w:rsidRPr="002D5975">
        <w:rPr>
          <w:rFonts w:ascii="Verdana" w:hAnsi="Verdana"/>
          <w:b/>
          <w:sz w:val="16"/>
          <w:szCs w:val="18"/>
          <w:shd w:val="clear" w:color="auto" w:fill="FFFFFF"/>
        </w:rPr>
        <w:t xml:space="preserve"> au plus tard, doivent être annexées à la présente déclaration ainsi que le décompte détaillé. </w:t>
      </w:r>
      <w:r w:rsidR="00464D40">
        <w:rPr>
          <w:rFonts w:ascii="Verdana" w:hAnsi="Verdana"/>
          <w:b/>
          <w:sz w:val="16"/>
          <w:szCs w:val="18"/>
          <w:shd w:val="clear" w:color="auto" w:fill="FFFFFF"/>
        </w:rPr>
        <w:t>Voir AGCF et fichier Excel intitulé « </w:t>
      </w:r>
      <w:r w:rsidR="00464D40" w:rsidRPr="00464D40">
        <w:rPr>
          <w:rFonts w:ascii="Verdana" w:hAnsi="Verdana"/>
          <w:b/>
          <w:sz w:val="16"/>
          <w:szCs w:val="18"/>
          <w:shd w:val="clear" w:color="auto" w:fill="FFFFFF"/>
        </w:rPr>
        <w:t>Appels à projets - ECOLES Relevé justificatifs frais</w:t>
      </w:r>
      <w:r w:rsidR="00464D40">
        <w:rPr>
          <w:rFonts w:ascii="Verdana" w:hAnsi="Verdana"/>
          <w:b/>
          <w:sz w:val="16"/>
          <w:szCs w:val="18"/>
          <w:shd w:val="clear" w:color="auto" w:fill="FFFFFF"/>
        </w:rPr>
        <w:t xml:space="preserve"> ». </w:t>
      </w:r>
      <w:r w:rsidRPr="002D5975">
        <w:rPr>
          <w:rFonts w:ascii="Verdana" w:hAnsi="Verdana"/>
          <w:b/>
          <w:i/>
          <w:sz w:val="16"/>
          <w:szCs w:val="18"/>
          <w:shd w:val="clear" w:color="auto" w:fill="FFFFFF"/>
        </w:rPr>
        <w:t>Nous vous invitons à en garder une copie.</w:t>
      </w:r>
      <w:r w:rsidR="00464D40">
        <w:rPr>
          <w:rFonts w:ascii="Verdana" w:hAnsi="Verdana"/>
          <w:b/>
          <w:i/>
          <w:sz w:val="16"/>
          <w:szCs w:val="18"/>
          <w:shd w:val="clear" w:color="auto" w:fill="FFFFFF"/>
        </w:rPr>
        <w:t xml:space="preserve"> </w:t>
      </w:r>
    </w:p>
    <w:sectPr w:rsidR="00D9188D" w:rsidRPr="002D5975" w:rsidSect="00215B5B">
      <w:footerReference w:type="default" r:id="rId10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FA" w:rsidRDefault="005349FA">
      <w:r>
        <w:separator/>
      </w:r>
    </w:p>
  </w:endnote>
  <w:endnote w:type="continuationSeparator" w:id="0">
    <w:p w:rsidR="005349FA" w:rsidRDefault="0053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4B" w:rsidRPr="00242D3C" w:rsidRDefault="0066454B" w:rsidP="005D217B">
    <w:pPr>
      <w:pStyle w:val="Titre"/>
      <w:spacing w:line="340" w:lineRule="atLeast"/>
      <w:jc w:val="left"/>
      <w:rPr>
        <w:rFonts w:ascii="Berlin Sans FB Demi" w:hAnsi="Berlin Sans FB Demi"/>
        <w:color w:val="333333"/>
        <w:sz w:val="22"/>
        <w:szCs w:val="22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FA" w:rsidRDefault="005349FA">
      <w:r>
        <w:separator/>
      </w:r>
    </w:p>
  </w:footnote>
  <w:footnote w:type="continuationSeparator" w:id="0">
    <w:p w:rsidR="005349FA" w:rsidRDefault="005349FA">
      <w:r>
        <w:continuationSeparator/>
      </w:r>
    </w:p>
  </w:footnote>
  <w:footnote w:id="1">
    <w:p w:rsidR="003D18BA" w:rsidRPr="00B54160" w:rsidRDefault="003D18BA">
      <w:pPr>
        <w:pStyle w:val="Notedebasdepage"/>
        <w:rPr>
          <w:rFonts w:asciiTheme="minorHAnsi" w:hAnsiTheme="minorHAnsi" w:cstheme="minorHAnsi"/>
          <w:sz w:val="18"/>
          <w:szCs w:val="18"/>
          <w:lang w:val="fr-BE"/>
        </w:rPr>
      </w:pPr>
      <w:r w:rsidRPr="00B54160">
        <w:rPr>
          <w:rStyle w:val="Appelnotedebasdep"/>
          <w:rFonts w:asciiTheme="minorHAnsi" w:hAnsiTheme="minorHAnsi" w:cstheme="minorHAnsi"/>
          <w:b/>
          <w:sz w:val="22"/>
          <w:szCs w:val="22"/>
        </w:rPr>
        <w:footnoteRef/>
      </w:r>
      <w:r w:rsidRPr="00B54160">
        <w:rPr>
          <w:rFonts w:asciiTheme="minorHAnsi" w:hAnsiTheme="minorHAnsi" w:cstheme="minorHAnsi"/>
          <w:sz w:val="18"/>
          <w:szCs w:val="18"/>
        </w:rPr>
        <w:t xml:space="preserve"> </w:t>
      </w:r>
      <w:r w:rsidRPr="00B54160">
        <w:rPr>
          <w:rFonts w:asciiTheme="minorHAnsi" w:hAnsiTheme="minorHAnsi" w:cstheme="minorHAnsi"/>
          <w:sz w:val="16"/>
          <w:szCs w:val="18"/>
        </w:rPr>
        <w:t>La création d’un compte Google est nécessaire pour accéder au formulaire, à cause du téléversement de fichiers ; copiez-collez le lien si le système vous dit que votre explorateur doit être mis à jour.</w:t>
      </w:r>
    </w:p>
  </w:footnote>
  <w:footnote w:id="2">
    <w:p w:rsidR="00C75FEA" w:rsidRPr="00B54160" w:rsidRDefault="00C75FEA">
      <w:pPr>
        <w:pStyle w:val="Notedebasdepage"/>
        <w:rPr>
          <w:rFonts w:asciiTheme="minorHAnsi" w:hAnsiTheme="minorHAnsi" w:cstheme="minorHAnsi"/>
          <w:sz w:val="18"/>
          <w:szCs w:val="18"/>
          <w:lang w:val="fr-BE"/>
        </w:rPr>
      </w:pPr>
      <w:r w:rsidRPr="00B54160">
        <w:rPr>
          <w:rStyle w:val="Appelnotedebasdep"/>
          <w:rFonts w:asciiTheme="minorHAnsi" w:hAnsiTheme="minorHAnsi" w:cstheme="minorHAnsi"/>
          <w:b/>
          <w:sz w:val="22"/>
          <w:szCs w:val="18"/>
        </w:rPr>
        <w:footnoteRef/>
      </w:r>
      <w:r w:rsidRPr="00B54160">
        <w:rPr>
          <w:rFonts w:asciiTheme="minorHAnsi" w:hAnsiTheme="minorHAnsi" w:cstheme="minorHAnsi"/>
          <w:sz w:val="18"/>
          <w:szCs w:val="18"/>
        </w:rPr>
        <w:t xml:space="preserve"> </w:t>
      </w:r>
      <w:r w:rsidR="00B54160" w:rsidRPr="00B54160">
        <w:rPr>
          <w:rFonts w:asciiTheme="minorHAnsi" w:hAnsiTheme="minorHAnsi" w:cstheme="minorHAnsi"/>
          <w:sz w:val="16"/>
          <w:szCs w:val="18"/>
        </w:rPr>
        <w:t xml:space="preserve">Indiquer le </w:t>
      </w:r>
      <w:r w:rsidR="00B54160" w:rsidRPr="00B54160">
        <w:rPr>
          <w:rFonts w:asciiTheme="minorHAnsi" w:hAnsiTheme="minorHAnsi" w:cstheme="minorHAnsi"/>
          <w:sz w:val="16"/>
          <w:szCs w:val="18"/>
          <w:u w:val="single"/>
        </w:rPr>
        <w:t>montant total</w:t>
      </w:r>
      <w:r w:rsidR="00B54160" w:rsidRPr="00B54160">
        <w:rPr>
          <w:rFonts w:asciiTheme="minorHAnsi" w:hAnsiTheme="minorHAnsi" w:cstheme="minorHAnsi"/>
          <w:sz w:val="16"/>
          <w:szCs w:val="18"/>
        </w:rPr>
        <w:t xml:space="preserve"> de la subvention employée. </w:t>
      </w:r>
      <w:r w:rsidRPr="00B54160">
        <w:rPr>
          <w:rFonts w:asciiTheme="minorHAnsi" w:hAnsiTheme="minorHAnsi" w:cstheme="minorHAnsi"/>
          <w:sz w:val="16"/>
          <w:szCs w:val="18"/>
          <w:lang w:val="fr-BE"/>
        </w:rPr>
        <w:t>En p</w:t>
      </w:r>
      <w:bookmarkStart w:id="0" w:name="_GoBack"/>
      <w:bookmarkEnd w:id="0"/>
      <w:r w:rsidRPr="00B54160">
        <w:rPr>
          <w:rFonts w:asciiTheme="minorHAnsi" w:hAnsiTheme="minorHAnsi" w:cstheme="minorHAnsi"/>
          <w:sz w:val="16"/>
          <w:szCs w:val="18"/>
          <w:lang w:val="fr-BE"/>
        </w:rPr>
        <w:t>rincipe 10.000 euros maximum, comme spécifié dans l’AGCF, sauf moindres dépenses.</w:t>
      </w:r>
    </w:p>
  </w:footnote>
  <w:footnote w:id="3">
    <w:p w:rsidR="003D18BA" w:rsidRPr="003D18BA" w:rsidRDefault="003D18BA">
      <w:pPr>
        <w:pStyle w:val="Notedebasdepage"/>
        <w:rPr>
          <w:lang w:val="fr-BE"/>
        </w:rPr>
      </w:pPr>
      <w:r w:rsidRPr="00B54160">
        <w:rPr>
          <w:rStyle w:val="Appelnotedebasdep"/>
          <w:rFonts w:asciiTheme="minorHAnsi" w:hAnsiTheme="minorHAnsi" w:cstheme="minorHAnsi"/>
          <w:b/>
          <w:sz w:val="22"/>
          <w:szCs w:val="18"/>
        </w:rPr>
        <w:footnoteRef/>
      </w:r>
      <w:r w:rsidRPr="00B54160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2D5975" w:rsidRPr="00B54160">
        <w:rPr>
          <w:rFonts w:asciiTheme="minorHAnsi" w:hAnsiTheme="minorHAnsi" w:cstheme="minorHAnsi"/>
          <w:sz w:val="16"/>
          <w:szCs w:val="18"/>
        </w:rPr>
        <w:t xml:space="preserve">Cela devrait correspondre au compte renseigné lors de la candidature. </w:t>
      </w:r>
      <w:r w:rsidR="002D5975" w:rsidRPr="00B54160">
        <w:rPr>
          <w:rFonts w:asciiTheme="minorHAnsi" w:hAnsiTheme="minorHAnsi" w:cstheme="minorHAnsi"/>
          <w:sz w:val="16"/>
          <w:szCs w:val="18"/>
          <w:lang w:val="fr-BE"/>
        </w:rPr>
        <w:t>L</w:t>
      </w:r>
      <w:r w:rsidRPr="00B54160">
        <w:rPr>
          <w:rFonts w:asciiTheme="minorHAnsi" w:hAnsiTheme="minorHAnsi" w:cstheme="minorHAnsi"/>
          <w:sz w:val="16"/>
          <w:szCs w:val="18"/>
          <w:lang w:val="fr-BE"/>
        </w:rPr>
        <w:t>es comptes d</w:t>
      </w:r>
      <w:r w:rsidR="002D5975" w:rsidRPr="00B54160">
        <w:rPr>
          <w:rFonts w:asciiTheme="minorHAnsi" w:hAnsiTheme="minorHAnsi" w:cstheme="minorHAnsi"/>
          <w:sz w:val="16"/>
          <w:szCs w:val="18"/>
          <w:lang w:val="fr-BE"/>
        </w:rPr>
        <w:t>’ASBL tierces,</w:t>
      </w:r>
      <w:r w:rsidRPr="00B54160">
        <w:rPr>
          <w:rFonts w:asciiTheme="minorHAnsi" w:hAnsiTheme="minorHAnsi" w:cstheme="minorHAnsi"/>
          <w:sz w:val="16"/>
          <w:szCs w:val="18"/>
          <w:lang w:val="fr-BE"/>
        </w:rPr>
        <w:t xml:space="preserve"> comptes de comités </w:t>
      </w:r>
      <w:r w:rsidR="002D5975" w:rsidRPr="00B54160">
        <w:rPr>
          <w:rFonts w:asciiTheme="minorHAnsi" w:hAnsiTheme="minorHAnsi" w:cstheme="minorHAnsi"/>
          <w:sz w:val="16"/>
          <w:szCs w:val="18"/>
          <w:lang w:val="fr-BE"/>
        </w:rPr>
        <w:t xml:space="preserve">scolaires ou autres </w:t>
      </w:r>
      <w:r w:rsidRPr="00B54160">
        <w:rPr>
          <w:rFonts w:asciiTheme="minorHAnsi" w:hAnsiTheme="minorHAnsi" w:cstheme="minorHAnsi"/>
          <w:sz w:val="16"/>
          <w:szCs w:val="18"/>
          <w:lang w:val="fr-BE"/>
        </w:rPr>
        <w:t>ne sont pas acceptés.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432"/>
    <w:multiLevelType w:val="hybridMultilevel"/>
    <w:tmpl w:val="FC5E2E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E4C55"/>
    <w:multiLevelType w:val="hybridMultilevel"/>
    <w:tmpl w:val="1ABCF8A4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96345D"/>
    <w:multiLevelType w:val="hybridMultilevel"/>
    <w:tmpl w:val="64ACA808"/>
    <w:lvl w:ilvl="0" w:tplc="A88EFF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13FF8"/>
    <w:multiLevelType w:val="hybridMultilevel"/>
    <w:tmpl w:val="49189AB0"/>
    <w:lvl w:ilvl="0" w:tplc="16CAA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24125"/>
    <w:multiLevelType w:val="hybridMultilevel"/>
    <w:tmpl w:val="BB8A29AC"/>
    <w:lvl w:ilvl="0" w:tplc="EF8C4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B8"/>
    <w:rsid w:val="00021ED4"/>
    <w:rsid w:val="0007241D"/>
    <w:rsid w:val="000C25F9"/>
    <w:rsid w:val="000C3530"/>
    <w:rsid w:val="000D7DFA"/>
    <w:rsid w:val="000E5A4D"/>
    <w:rsid w:val="000F4220"/>
    <w:rsid w:val="00103CB8"/>
    <w:rsid w:val="00106F9B"/>
    <w:rsid w:val="001305D9"/>
    <w:rsid w:val="001665C9"/>
    <w:rsid w:val="001E285F"/>
    <w:rsid w:val="00215B5B"/>
    <w:rsid w:val="0022040F"/>
    <w:rsid w:val="00242D3C"/>
    <w:rsid w:val="002D5975"/>
    <w:rsid w:val="002E0121"/>
    <w:rsid w:val="0036054A"/>
    <w:rsid w:val="0039588D"/>
    <w:rsid w:val="003D18BA"/>
    <w:rsid w:val="00464D40"/>
    <w:rsid w:val="00466A63"/>
    <w:rsid w:val="00477000"/>
    <w:rsid w:val="004B55EA"/>
    <w:rsid w:val="004F3051"/>
    <w:rsid w:val="00522AFE"/>
    <w:rsid w:val="0053391B"/>
    <w:rsid w:val="005349FA"/>
    <w:rsid w:val="005A4AAB"/>
    <w:rsid w:val="005D217B"/>
    <w:rsid w:val="005D31DD"/>
    <w:rsid w:val="005E29FB"/>
    <w:rsid w:val="00641872"/>
    <w:rsid w:val="00655920"/>
    <w:rsid w:val="0066454B"/>
    <w:rsid w:val="006B63D0"/>
    <w:rsid w:val="006B757F"/>
    <w:rsid w:val="006D7211"/>
    <w:rsid w:val="006E0339"/>
    <w:rsid w:val="006E3CBB"/>
    <w:rsid w:val="006E7F92"/>
    <w:rsid w:val="006F1D99"/>
    <w:rsid w:val="006F2DA3"/>
    <w:rsid w:val="00791DB1"/>
    <w:rsid w:val="00792AE4"/>
    <w:rsid w:val="007C098A"/>
    <w:rsid w:val="007C4462"/>
    <w:rsid w:val="0082790C"/>
    <w:rsid w:val="008A5999"/>
    <w:rsid w:val="008D33B6"/>
    <w:rsid w:val="008E6499"/>
    <w:rsid w:val="00925615"/>
    <w:rsid w:val="009644D0"/>
    <w:rsid w:val="00997B14"/>
    <w:rsid w:val="009C1B7C"/>
    <w:rsid w:val="009D0383"/>
    <w:rsid w:val="009D2272"/>
    <w:rsid w:val="00A04F4A"/>
    <w:rsid w:val="00A103AF"/>
    <w:rsid w:val="00A543E8"/>
    <w:rsid w:val="00A80F45"/>
    <w:rsid w:val="00AB5C30"/>
    <w:rsid w:val="00AC53CC"/>
    <w:rsid w:val="00B54160"/>
    <w:rsid w:val="00BC7656"/>
    <w:rsid w:val="00BE6740"/>
    <w:rsid w:val="00BF0EB1"/>
    <w:rsid w:val="00C06E19"/>
    <w:rsid w:val="00C75FEA"/>
    <w:rsid w:val="00CF75D2"/>
    <w:rsid w:val="00D01BFB"/>
    <w:rsid w:val="00D05EC9"/>
    <w:rsid w:val="00D16D80"/>
    <w:rsid w:val="00D465AE"/>
    <w:rsid w:val="00D81D0C"/>
    <w:rsid w:val="00D9188D"/>
    <w:rsid w:val="00D9635F"/>
    <w:rsid w:val="00DC6061"/>
    <w:rsid w:val="00DD494A"/>
    <w:rsid w:val="00DD55F9"/>
    <w:rsid w:val="00DE6C49"/>
    <w:rsid w:val="00DF4F38"/>
    <w:rsid w:val="00DF59E9"/>
    <w:rsid w:val="00E13954"/>
    <w:rsid w:val="00E75E55"/>
    <w:rsid w:val="00E923EF"/>
    <w:rsid w:val="00E92D54"/>
    <w:rsid w:val="00F53ECC"/>
    <w:rsid w:val="00F643A3"/>
    <w:rsid w:val="00FB25FF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A6386D-E828-4087-9E27-7F0E41F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B8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03CB8"/>
    <w:pPr>
      <w:jc w:val="center"/>
    </w:pPr>
    <w:rPr>
      <w:rFonts w:ascii="Albertus" w:hAnsi="Albertus"/>
      <w:b/>
      <w:sz w:val="36"/>
      <w:u w:val="single"/>
    </w:rPr>
  </w:style>
  <w:style w:type="paragraph" w:styleId="En-tte">
    <w:name w:val="header"/>
    <w:basedOn w:val="Normal"/>
    <w:rsid w:val="00103CB8"/>
    <w:pPr>
      <w:tabs>
        <w:tab w:val="center" w:pos="4536"/>
        <w:tab w:val="right" w:pos="9072"/>
      </w:tabs>
    </w:pPr>
    <w:rPr>
      <w:rFonts w:ascii="Arial" w:hAnsi="Arial"/>
      <w:lang w:val="en-US"/>
    </w:rPr>
  </w:style>
  <w:style w:type="paragraph" w:styleId="Notedebasdepage">
    <w:name w:val="footnote text"/>
    <w:basedOn w:val="Normal"/>
    <w:semiHidden/>
    <w:rsid w:val="00103CB8"/>
  </w:style>
  <w:style w:type="character" w:styleId="Appelnotedebasdep">
    <w:name w:val="footnote reference"/>
    <w:basedOn w:val="Policepardfaut"/>
    <w:semiHidden/>
    <w:rsid w:val="00103CB8"/>
    <w:rPr>
      <w:vertAlign w:val="superscript"/>
    </w:rPr>
  </w:style>
  <w:style w:type="paragraph" w:styleId="Textedebulles">
    <w:name w:val="Balloon Text"/>
    <w:basedOn w:val="Normal"/>
    <w:semiHidden/>
    <w:rsid w:val="00D9188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D01BFB"/>
    <w:rPr>
      <w:sz w:val="16"/>
      <w:szCs w:val="16"/>
    </w:rPr>
  </w:style>
  <w:style w:type="paragraph" w:styleId="Commentaire">
    <w:name w:val="annotation text"/>
    <w:basedOn w:val="Normal"/>
    <w:semiHidden/>
    <w:rsid w:val="00D01BFB"/>
  </w:style>
  <w:style w:type="paragraph" w:styleId="Objetducommentaire">
    <w:name w:val="annotation subject"/>
    <w:basedOn w:val="Commentaire"/>
    <w:next w:val="Commentaire"/>
    <w:semiHidden/>
    <w:rsid w:val="00D01BFB"/>
    <w:rPr>
      <w:b/>
      <w:bCs/>
    </w:rPr>
  </w:style>
  <w:style w:type="paragraph" w:styleId="Pieddepage">
    <w:name w:val="footer"/>
    <w:basedOn w:val="Normal"/>
    <w:rsid w:val="00242D3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C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3D18B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semiHidden/>
    <w:unhideWhenUsed/>
    <w:rsid w:val="003D18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4lz4Itkw_9AABEZbs-LvdaqjD3LplqDCCtdqeyH8BQ9yP_Q/viewform?usp=sf_li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776BA-33D5-4ADB-9FDC-6A3B775F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DE CRÉANCE - Solde</vt:lpstr>
    </vt:vector>
  </TitlesOfParts>
  <Company>ETNIC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DE CRÉANCE - Solde</dc:title>
  <dc:creator>LADAVI01</dc:creator>
  <cp:lastModifiedBy>LAMBERTS Alain-Yves</cp:lastModifiedBy>
  <cp:revision>2</cp:revision>
  <cp:lastPrinted>2014-06-22T08:49:00Z</cp:lastPrinted>
  <dcterms:created xsi:type="dcterms:W3CDTF">2022-12-22T10:10:00Z</dcterms:created>
  <dcterms:modified xsi:type="dcterms:W3CDTF">2022-12-22T10:10:00Z</dcterms:modified>
</cp:coreProperties>
</file>